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FF" w:rsidRDefault="007423FF">
      <w:pPr>
        <w:rPr>
          <w:rFonts w:ascii="Times New Roman" w:hAnsi="Times New Roman" w:cs="Times New Roman"/>
          <w:sz w:val="24"/>
          <w:szCs w:val="24"/>
        </w:rPr>
      </w:pPr>
      <w:r w:rsidRPr="000E27E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2 класс</w:t>
      </w:r>
      <w:r w:rsidRPr="000E27E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0E27EB" w:rsidRPr="007423FF" w:rsidTr="002C5AC5">
        <w:tc>
          <w:tcPr>
            <w:tcW w:w="2376" w:type="dxa"/>
          </w:tcPr>
          <w:p w:rsidR="000E27EB" w:rsidRPr="007423FF" w:rsidRDefault="000E27EB" w:rsidP="002C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0E27EB" w:rsidRPr="000D0EAC" w:rsidRDefault="000E27EB" w:rsidP="002C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EA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E27EB" w:rsidRPr="007423FF" w:rsidTr="002C5AC5">
        <w:tc>
          <w:tcPr>
            <w:tcW w:w="2376" w:type="dxa"/>
          </w:tcPr>
          <w:p w:rsidR="000E27EB" w:rsidRPr="007423FF" w:rsidRDefault="000E27EB" w:rsidP="002C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195" w:type="dxa"/>
          </w:tcPr>
          <w:p w:rsidR="000E27EB" w:rsidRPr="00DB03CC" w:rsidRDefault="000E27EB" w:rsidP="000E27EB">
            <w:pPr>
              <w:tabs>
                <w:tab w:val="left" w:pos="5605"/>
              </w:tabs>
              <w:ind w:firstLine="10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DB03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предмета «Русский язык» для 2 класса</w:t>
            </w:r>
            <w:r w:rsidRPr="008218D1">
              <w:rPr>
                <w:rFonts w:ascii="Times New Roman" w:hAnsi="Times New Roman"/>
                <w:sz w:val="24"/>
                <w:szCs w:val="24"/>
              </w:rPr>
              <w:t xml:space="preserve"> составлена на основе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образования, программы общеобразовательных учреждений авторов</w:t>
            </w:r>
            <w:r w:rsidRPr="000E27EB">
              <w:rPr>
                <w:rFonts w:ascii="Times New Roman" w:hAnsi="Times New Roman"/>
                <w:sz w:val="24"/>
                <w:szCs w:val="24"/>
              </w:rPr>
              <w:t xml:space="preserve"> «Русский язык. 1-4 классы» (авторы В.Г. Горецкий, В.П. </w:t>
            </w:r>
            <w:proofErr w:type="spellStart"/>
            <w:r w:rsidRPr="000E27EB">
              <w:rPr>
                <w:rFonts w:ascii="Times New Roman" w:hAnsi="Times New Roman"/>
                <w:sz w:val="24"/>
                <w:szCs w:val="24"/>
              </w:rPr>
              <w:t>Канакина;В.М</w:t>
            </w:r>
            <w:proofErr w:type="spellEnd"/>
            <w:r w:rsidRPr="000E27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E27EB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0E27EB">
              <w:rPr>
                <w:rFonts w:ascii="Times New Roman" w:hAnsi="Times New Roman"/>
                <w:sz w:val="24"/>
                <w:szCs w:val="24"/>
              </w:rPr>
              <w:t xml:space="preserve">, М.Н. Дементьев Н.А. </w:t>
            </w:r>
            <w:proofErr w:type="spellStart"/>
            <w:r w:rsidRPr="000E27EB">
              <w:rPr>
                <w:rFonts w:ascii="Times New Roman" w:hAnsi="Times New Roman"/>
                <w:sz w:val="24"/>
                <w:szCs w:val="24"/>
              </w:rPr>
              <w:t>Стефаненко</w:t>
            </w:r>
            <w:proofErr w:type="spellEnd"/>
            <w:r w:rsidRPr="000E27EB">
              <w:rPr>
                <w:rFonts w:ascii="Times New Roman" w:hAnsi="Times New Roman"/>
                <w:sz w:val="24"/>
                <w:szCs w:val="24"/>
              </w:rPr>
              <w:t xml:space="preserve"> учебно-методи</w:t>
            </w:r>
            <w:r>
              <w:rPr>
                <w:rFonts w:ascii="Times New Roman" w:hAnsi="Times New Roman"/>
                <w:sz w:val="24"/>
                <w:szCs w:val="24"/>
              </w:rPr>
              <w:t>ческий комплект «Школа России». (5</w:t>
            </w:r>
            <w:r w:rsidRPr="008218D1">
              <w:rPr>
                <w:rFonts w:ascii="Times New Roman" w:hAnsi="Times New Roman"/>
                <w:sz w:val="24"/>
                <w:szCs w:val="24"/>
              </w:rPr>
              <w:t xml:space="preserve"> ч. в неделю), утвержденного на заседан</w:t>
            </w:r>
            <w:r>
              <w:rPr>
                <w:rFonts w:ascii="Times New Roman" w:hAnsi="Times New Roman"/>
                <w:sz w:val="24"/>
                <w:szCs w:val="24"/>
              </w:rPr>
              <w:t>ии педагогического совета школы</w:t>
            </w:r>
            <w:r w:rsidRPr="008218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B03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27EB" w:rsidRPr="00DB49E9" w:rsidRDefault="000E27EB" w:rsidP="002C5AC5">
            <w:pPr>
              <w:tabs>
                <w:tab w:val="left" w:pos="5605"/>
              </w:tabs>
              <w:ind w:firstLine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7EB" w:rsidRPr="007423FF" w:rsidRDefault="000E27EB" w:rsidP="002C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EB" w:rsidRPr="007423FF" w:rsidTr="002C5AC5">
        <w:tc>
          <w:tcPr>
            <w:tcW w:w="2376" w:type="dxa"/>
          </w:tcPr>
          <w:p w:rsidR="000E27EB" w:rsidRPr="007423FF" w:rsidRDefault="000E27EB" w:rsidP="002C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0E27EB" w:rsidRPr="007423FF" w:rsidRDefault="000E27EB" w:rsidP="002C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7EB" w:rsidRPr="007423FF" w:rsidTr="002C5AC5">
        <w:tc>
          <w:tcPr>
            <w:tcW w:w="2376" w:type="dxa"/>
          </w:tcPr>
          <w:p w:rsidR="000E27EB" w:rsidRPr="007423FF" w:rsidRDefault="000E27EB" w:rsidP="002C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0E27EB" w:rsidRPr="007423FF" w:rsidRDefault="000E27EB" w:rsidP="002C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часов</w:t>
            </w:r>
          </w:p>
        </w:tc>
      </w:tr>
      <w:tr w:rsidR="000E27EB" w:rsidRPr="007423FF" w:rsidTr="002C5AC5">
        <w:tc>
          <w:tcPr>
            <w:tcW w:w="2376" w:type="dxa"/>
          </w:tcPr>
          <w:p w:rsidR="000E27EB" w:rsidRPr="007423FF" w:rsidRDefault="000E27EB" w:rsidP="002C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195" w:type="dxa"/>
          </w:tcPr>
          <w:p w:rsidR="000E27EB" w:rsidRPr="007423FF" w:rsidRDefault="000E27EB" w:rsidP="002C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классов: </w:t>
            </w:r>
            <w:proofErr w:type="spellStart"/>
            <w:r w:rsidRPr="007423FF">
              <w:rPr>
                <w:rFonts w:ascii="Times New Roman" w:hAnsi="Times New Roman" w:cs="Times New Roman"/>
                <w:sz w:val="24"/>
                <w:szCs w:val="24"/>
              </w:rPr>
              <w:t>Гальцова</w:t>
            </w:r>
            <w:proofErr w:type="spellEnd"/>
            <w:r w:rsidRPr="007423F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0E27EB" w:rsidRPr="007423FF" w:rsidTr="002C5AC5">
        <w:tc>
          <w:tcPr>
            <w:tcW w:w="2376" w:type="dxa"/>
          </w:tcPr>
          <w:p w:rsidR="000E27EB" w:rsidRPr="007423FF" w:rsidRDefault="000E27EB" w:rsidP="002C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1B7BD3" w:rsidRPr="001B7BD3" w:rsidRDefault="000D0EAC" w:rsidP="001B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AC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предмета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1B7BD3" w:rsidRPr="001B7BD3" w:rsidRDefault="001B7BD3" w:rsidP="001B7BD3">
            <w:pPr>
              <w:ind w:left="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D0E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1B7BD3" w:rsidRPr="001B7BD3" w:rsidRDefault="001B7BD3" w:rsidP="001B7BD3">
            <w:pPr>
              <w:ind w:left="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D0EA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1B7BD3" w:rsidRPr="001B7BD3" w:rsidRDefault="001B7BD3" w:rsidP="001B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Программа определяет ряд практических задач, решение которых обеспечит достижение основных целей изучения предмета:</w:t>
            </w:r>
          </w:p>
          <w:p w:rsidR="001B7BD3" w:rsidRPr="001B7BD3" w:rsidRDefault="001B7BD3" w:rsidP="001B7BD3">
            <w:pPr>
              <w:ind w:left="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D0E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1B7BD3" w:rsidRPr="001B7BD3" w:rsidRDefault="001B7BD3" w:rsidP="001B7BD3">
            <w:pPr>
              <w:ind w:left="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D0EA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(состав слова), морфологии и синтаксисе;</w:t>
            </w:r>
          </w:p>
          <w:p w:rsidR="001B7BD3" w:rsidRPr="001B7BD3" w:rsidRDefault="001B7BD3" w:rsidP="001B7BD3">
            <w:pPr>
              <w:ind w:left="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D0EA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0E27EB" w:rsidRPr="007423FF" w:rsidRDefault="001B7BD3" w:rsidP="001B7BD3">
            <w:pPr>
              <w:ind w:left="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D0EA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1B7BD3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0E27EB" w:rsidRPr="007423FF" w:rsidTr="002C5AC5">
        <w:tc>
          <w:tcPr>
            <w:tcW w:w="2376" w:type="dxa"/>
          </w:tcPr>
          <w:p w:rsidR="000E27EB" w:rsidRPr="007423FF" w:rsidRDefault="000E27EB" w:rsidP="002C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</w:tcPr>
          <w:p w:rsidR="001B7BD3" w:rsidRPr="001B7BD3" w:rsidRDefault="000E27EB" w:rsidP="002C5A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B7BD3"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Наша  речь.</w:t>
            </w:r>
          </w:p>
          <w:p w:rsidR="000E27EB" w:rsidRPr="001B7BD3" w:rsidRDefault="000E27EB" w:rsidP="002C5A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2 : </w:t>
            </w:r>
            <w:r w:rsidR="001B7BD3"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Текст.</w:t>
            </w:r>
          </w:p>
          <w:p w:rsidR="000E27EB" w:rsidRPr="001B7BD3" w:rsidRDefault="000E27EB" w:rsidP="002C5A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3 : </w:t>
            </w:r>
            <w:r w:rsidR="001B7BD3"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</w:t>
            </w:r>
          </w:p>
          <w:p w:rsidR="000E27EB" w:rsidRPr="001B7BD3" w:rsidRDefault="000E27EB" w:rsidP="002C5A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4 : </w:t>
            </w:r>
            <w:r w:rsidR="001B7BD3"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Слова, слова, слова…</w:t>
            </w:r>
          </w:p>
          <w:p w:rsidR="000E27EB" w:rsidRPr="001B7BD3" w:rsidRDefault="000E27EB" w:rsidP="002C5A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5 : </w:t>
            </w:r>
            <w:r w:rsidR="001B7BD3"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</w:t>
            </w:r>
          </w:p>
          <w:p w:rsidR="000E27EB" w:rsidRPr="007423FF" w:rsidRDefault="000E27EB" w:rsidP="002C5A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B7BD3">
              <w:t xml:space="preserve"> </w:t>
            </w:r>
            <w:r w:rsidR="001B7BD3" w:rsidRPr="001B7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 буквосочетаний с шипящими звуками</w:t>
            </w: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27EB" w:rsidRPr="001B7BD3" w:rsidRDefault="000E27EB" w:rsidP="002C5A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B7BD3"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</w:t>
            </w:r>
          </w:p>
          <w:p w:rsidR="000E27EB" w:rsidRPr="007423FF" w:rsidRDefault="000E27EB" w:rsidP="002C5A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8 : </w:t>
            </w:r>
            <w:r w:rsidR="001B7BD3" w:rsidRPr="001B7BD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изученного.</w:t>
            </w: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7EB" w:rsidRPr="007423FF" w:rsidTr="002C5AC5">
        <w:tc>
          <w:tcPr>
            <w:tcW w:w="2376" w:type="dxa"/>
          </w:tcPr>
          <w:p w:rsidR="000E27EB" w:rsidRPr="007423FF" w:rsidRDefault="001B7BD3" w:rsidP="002C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195" w:type="dxa"/>
          </w:tcPr>
          <w:p w:rsidR="000E27EB" w:rsidRDefault="001B7BD3" w:rsidP="001B7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«Школа России»</w:t>
            </w:r>
          </w:p>
          <w:p w:rsidR="000D0EAC" w:rsidRPr="000D0EAC" w:rsidRDefault="000D0EAC" w:rsidP="000D0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EAC">
              <w:rPr>
                <w:rFonts w:ascii="Times New Roman" w:hAnsi="Times New Roman" w:cs="Times New Roman"/>
                <w:sz w:val="24"/>
                <w:szCs w:val="24"/>
              </w:rPr>
              <w:t>Для реализации программного содержания используются следующие учебные пособия</w:t>
            </w:r>
          </w:p>
          <w:p w:rsidR="000D0EAC" w:rsidRPr="000D0EAC" w:rsidRDefault="000D0EAC" w:rsidP="000D0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EAC">
              <w:rPr>
                <w:rFonts w:ascii="Times New Roman" w:hAnsi="Times New Roman" w:cs="Times New Roman"/>
                <w:sz w:val="24"/>
                <w:szCs w:val="24"/>
              </w:rPr>
              <w:t xml:space="preserve">1.Канакина В.П, Горецкий В.Г.,   В.М. </w:t>
            </w:r>
            <w:proofErr w:type="spellStart"/>
            <w:r w:rsidRPr="000D0EAC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0D0EAC">
              <w:rPr>
                <w:rFonts w:ascii="Times New Roman" w:hAnsi="Times New Roman" w:cs="Times New Roman"/>
                <w:sz w:val="24"/>
                <w:szCs w:val="24"/>
              </w:rPr>
              <w:t xml:space="preserve">, М.Н. Дементьев Н.А. </w:t>
            </w:r>
            <w:proofErr w:type="spellStart"/>
            <w:r w:rsidRPr="000D0EAC">
              <w:rPr>
                <w:rFonts w:ascii="Times New Roman" w:hAnsi="Times New Roman" w:cs="Times New Roman"/>
                <w:sz w:val="24"/>
                <w:szCs w:val="24"/>
              </w:rPr>
              <w:t>Стефаненко</w:t>
            </w:r>
            <w:proofErr w:type="spellEnd"/>
            <w:r w:rsidRPr="000D0EA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учебник для  2 класса. В 2-х частях,  М.: Просвещение, 2012 г.</w:t>
            </w:r>
          </w:p>
          <w:p w:rsidR="000D0EAC" w:rsidRPr="000D0EAC" w:rsidRDefault="000D0EAC" w:rsidP="000D0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EAC">
              <w:rPr>
                <w:rFonts w:ascii="Times New Roman" w:hAnsi="Times New Roman" w:cs="Times New Roman"/>
                <w:sz w:val="24"/>
                <w:szCs w:val="24"/>
              </w:rPr>
              <w:t xml:space="preserve">2., </w:t>
            </w:r>
            <w:proofErr w:type="spellStart"/>
            <w:r w:rsidRPr="000D0EAC">
              <w:rPr>
                <w:rFonts w:ascii="Times New Roman" w:hAnsi="Times New Roman" w:cs="Times New Roman"/>
                <w:sz w:val="24"/>
                <w:szCs w:val="24"/>
              </w:rPr>
              <w:t>КанакинаВ.П</w:t>
            </w:r>
            <w:proofErr w:type="spellEnd"/>
            <w:r w:rsidRPr="000D0EAC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для 2 класса, в 2-х </w:t>
            </w:r>
            <w:proofErr w:type="spellStart"/>
            <w:r w:rsidRPr="000D0EAC">
              <w:rPr>
                <w:rFonts w:ascii="Times New Roman" w:hAnsi="Times New Roman" w:cs="Times New Roman"/>
                <w:sz w:val="24"/>
                <w:szCs w:val="24"/>
              </w:rPr>
              <w:t>частях,М.Просвещение</w:t>
            </w:r>
            <w:proofErr w:type="spellEnd"/>
            <w:r w:rsidRPr="000D0EAC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</w:p>
          <w:p w:rsidR="000D0EAC" w:rsidRPr="000D0EAC" w:rsidRDefault="000D0EAC" w:rsidP="000D0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EAC">
              <w:rPr>
                <w:rFonts w:ascii="Times New Roman" w:hAnsi="Times New Roman" w:cs="Times New Roman"/>
                <w:sz w:val="24"/>
                <w:szCs w:val="24"/>
              </w:rPr>
              <w:t xml:space="preserve">  3.Электронное приложение к учебнику «Русский язык», 2 класс (Диск СО-РОМ),</w:t>
            </w:r>
          </w:p>
          <w:p w:rsidR="000D0EAC" w:rsidRPr="000D0EAC" w:rsidRDefault="000D0EAC" w:rsidP="000D0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EAC">
              <w:rPr>
                <w:rFonts w:ascii="Times New Roman" w:hAnsi="Times New Roman" w:cs="Times New Roman"/>
                <w:sz w:val="24"/>
                <w:szCs w:val="24"/>
              </w:rPr>
              <w:t>авторВ.Г</w:t>
            </w:r>
            <w:proofErr w:type="spellEnd"/>
            <w:r w:rsidRPr="000D0EAC">
              <w:rPr>
                <w:rFonts w:ascii="Times New Roman" w:hAnsi="Times New Roman" w:cs="Times New Roman"/>
                <w:sz w:val="24"/>
                <w:szCs w:val="24"/>
              </w:rPr>
              <w:t>. Горецкий, В.П. Канакина.2012 г.</w:t>
            </w:r>
          </w:p>
          <w:p w:rsidR="000D0EAC" w:rsidRPr="000D0EAC" w:rsidRDefault="000D0EAC" w:rsidP="000D0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EAC">
              <w:rPr>
                <w:rFonts w:ascii="Times New Roman" w:hAnsi="Times New Roman" w:cs="Times New Roman"/>
                <w:sz w:val="24"/>
                <w:szCs w:val="24"/>
              </w:rPr>
              <w:t xml:space="preserve">4.Т.Н. </w:t>
            </w:r>
            <w:proofErr w:type="spellStart"/>
            <w:r w:rsidRPr="000D0EAC">
              <w:rPr>
                <w:rFonts w:ascii="Times New Roman" w:hAnsi="Times New Roman" w:cs="Times New Roman"/>
                <w:sz w:val="24"/>
                <w:szCs w:val="24"/>
              </w:rPr>
              <w:t>Ситникова,И</w:t>
            </w:r>
            <w:proofErr w:type="spellEnd"/>
            <w:r w:rsidRPr="000D0EAC">
              <w:rPr>
                <w:rFonts w:ascii="Times New Roman" w:hAnsi="Times New Roman" w:cs="Times New Roman"/>
                <w:sz w:val="24"/>
                <w:szCs w:val="24"/>
              </w:rPr>
              <w:t xml:space="preserve">. Ф. </w:t>
            </w:r>
            <w:proofErr w:type="spellStart"/>
            <w:r w:rsidRPr="000D0EAC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 w:rsidRPr="000D0EAC">
              <w:rPr>
                <w:rFonts w:ascii="Times New Roman" w:hAnsi="Times New Roman" w:cs="Times New Roman"/>
                <w:sz w:val="24"/>
                <w:szCs w:val="24"/>
              </w:rPr>
              <w:t xml:space="preserve"> Н.Ю Васильева. Русский язык. Поурочные  разработки 2 класс  Москва « </w:t>
            </w:r>
            <w:proofErr w:type="spellStart"/>
            <w:r w:rsidRPr="000D0EAC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0D0EAC">
              <w:rPr>
                <w:rFonts w:ascii="Times New Roman" w:hAnsi="Times New Roman" w:cs="Times New Roman"/>
                <w:sz w:val="24"/>
                <w:szCs w:val="24"/>
              </w:rPr>
              <w:t>» 2013г</w:t>
            </w:r>
          </w:p>
          <w:p w:rsidR="000D0EAC" w:rsidRPr="007423FF" w:rsidRDefault="000D0EAC" w:rsidP="000D0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5..Сбо</w:t>
            </w:r>
            <w:r w:rsidRPr="000D0EAC">
              <w:rPr>
                <w:rFonts w:ascii="Times New Roman" w:hAnsi="Times New Roman" w:cs="Times New Roman"/>
                <w:sz w:val="24"/>
                <w:szCs w:val="24"/>
              </w:rPr>
              <w:t>рник рабочих программ « Школа России» 1- 4 классы Москва « Просвещение» 2011г.</w:t>
            </w:r>
          </w:p>
        </w:tc>
      </w:tr>
    </w:tbl>
    <w:p w:rsidR="007423FF" w:rsidRPr="007423FF" w:rsidRDefault="007423FF">
      <w:pPr>
        <w:rPr>
          <w:rFonts w:ascii="Times New Roman" w:hAnsi="Times New Roman" w:cs="Times New Roman"/>
          <w:sz w:val="24"/>
          <w:szCs w:val="24"/>
        </w:rPr>
      </w:pPr>
    </w:p>
    <w:sectPr w:rsidR="007423FF" w:rsidRPr="007423FF" w:rsidSect="004C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28CB"/>
    <w:multiLevelType w:val="hybridMultilevel"/>
    <w:tmpl w:val="4076824C"/>
    <w:lvl w:ilvl="0" w:tplc="E3166A24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3147"/>
    <w:rsid w:val="000D0EAC"/>
    <w:rsid w:val="000E27EB"/>
    <w:rsid w:val="001B7BD3"/>
    <w:rsid w:val="004C2C2D"/>
    <w:rsid w:val="007423FF"/>
    <w:rsid w:val="008220AF"/>
    <w:rsid w:val="00C43147"/>
    <w:rsid w:val="00DF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2017-10-23T10:13:00Z</dcterms:created>
  <dcterms:modified xsi:type="dcterms:W3CDTF">2017-10-23T10:13:00Z</dcterms:modified>
</cp:coreProperties>
</file>