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23" w:rsidRPr="00EC05EA" w:rsidRDefault="00B57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05EA">
        <w:rPr>
          <w:rFonts w:ascii="Times New Roman" w:hAnsi="Times New Roman" w:cs="Times New Roman"/>
          <w:b/>
          <w:i/>
          <w:sz w:val="24"/>
          <w:szCs w:val="24"/>
        </w:rPr>
        <w:t>Аннотация к рабоч</w:t>
      </w:r>
      <w:r w:rsidR="00EC05EA" w:rsidRPr="00EC05EA">
        <w:rPr>
          <w:rFonts w:ascii="Times New Roman" w:hAnsi="Times New Roman" w:cs="Times New Roman"/>
          <w:b/>
          <w:i/>
          <w:sz w:val="24"/>
          <w:szCs w:val="24"/>
        </w:rPr>
        <w:t>ей программе по русскому языку 3</w:t>
      </w:r>
      <w:r w:rsidRPr="00EC05E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57AF0" w:rsidRDefault="00B57AF0" w:rsidP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B57AF0" w:rsidRDefault="00B57AF0" w:rsidP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Примерная программа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языку, соответствующая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государственному образовательном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стандарту (ФГОС), под редакцией 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В.Г. Горецкого, УМК «Школа России». Программа для общеобразовательных учреждений. Начальные классы (1-4). Москва. Просвещение, 2016 год. </w:t>
            </w: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B57AF0" w:rsidRPr="00EC05EA" w:rsidRDefault="00EC0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502623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Марина Владимировна</w:t>
            </w: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      </w:r>
          </w:p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      </w:r>
          </w:p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правильно писать и читать, участвовать в диалоге, составлять несложные монологические высказывания;</w:t>
            </w:r>
          </w:p>
          <w:p w:rsidR="00502623" w:rsidRPr="00502623" w:rsidRDefault="00502623" w:rsidP="0050262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      </w:r>
          </w:p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502623" w:rsidRPr="00EC05EA" w:rsidRDefault="00EC05EA" w:rsidP="005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05EA">
              <w:rPr>
                <w:rFonts w:ascii="Times New Roman" w:hAnsi="Times New Roman"/>
                <w:iCs/>
                <w:sz w:val="24"/>
                <w:szCs w:val="24"/>
              </w:rPr>
              <w:t>Язык и речь.</w:t>
            </w:r>
          </w:p>
          <w:p w:rsidR="00502623" w:rsidRPr="00EC05EA" w:rsidRDefault="00502623" w:rsidP="005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05EA" w:rsidRPr="00EC05EA">
              <w:rPr>
                <w:rFonts w:ascii="Times New Roman" w:hAnsi="Times New Roman"/>
                <w:sz w:val="24"/>
                <w:szCs w:val="24"/>
              </w:rPr>
              <w:t>Текст, предложение, словосочетание.</w:t>
            </w:r>
          </w:p>
          <w:p w:rsidR="00EC05EA" w:rsidRPr="004E16B1" w:rsidRDefault="00502623" w:rsidP="00EC05EA">
            <w:pPr>
              <w:rPr>
                <w:rFonts w:ascii="Times New Roman" w:hAnsi="Times New Roman"/>
                <w:sz w:val="24"/>
                <w:szCs w:val="24"/>
              </w:rPr>
            </w:pP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0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05EA" w:rsidRPr="00EC05EA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  <w:p w:rsidR="00EC05EA" w:rsidRPr="004E16B1" w:rsidRDefault="00EC05EA" w:rsidP="00EC05EA">
            <w:pPr>
              <w:rPr>
                <w:rFonts w:ascii="Times New Roman" w:hAnsi="Times New Roman"/>
                <w:sz w:val="24"/>
                <w:szCs w:val="24"/>
              </w:rPr>
            </w:pPr>
            <w:r w:rsidRPr="004E16B1">
              <w:rPr>
                <w:rFonts w:ascii="Times New Roman" w:hAnsi="Times New Roman"/>
                <w:sz w:val="24"/>
                <w:szCs w:val="24"/>
              </w:rPr>
              <w:t>4.</w:t>
            </w:r>
            <w:r w:rsidRPr="00EC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6B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05EA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EC05EA" w:rsidRPr="00EC05EA" w:rsidRDefault="00EC05EA" w:rsidP="00EC05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5EA">
              <w:rPr>
                <w:rFonts w:ascii="Times New Roman" w:hAnsi="Times New Roman"/>
                <w:sz w:val="24"/>
                <w:szCs w:val="24"/>
              </w:rPr>
              <w:t>5.</w:t>
            </w:r>
            <w:r w:rsidRPr="00EC05EA">
              <w:rPr>
                <w:rFonts w:ascii="Times New Roman" w:hAnsi="Times New Roman"/>
                <w:iCs/>
                <w:sz w:val="24"/>
                <w:szCs w:val="24"/>
              </w:rPr>
              <w:t xml:space="preserve">        Правописание частей слова</w:t>
            </w:r>
          </w:p>
          <w:p w:rsidR="00EC05EA" w:rsidRPr="004E16B1" w:rsidRDefault="00EC05EA" w:rsidP="00EC05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5EA">
              <w:rPr>
                <w:rFonts w:ascii="Times New Roman" w:hAnsi="Times New Roman"/>
                <w:iCs/>
                <w:sz w:val="24"/>
                <w:szCs w:val="24"/>
              </w:rPr>
              <w:t xml:space="preserve">6.   </w:t>
            </w:r>
            <w:r w:rsidRPr="004E16B1"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  <w:r w:rsidRPr="00EC05EA">
              <w:rPr>
                <w:rFonts w:ascii="Times New Roman" w:hAnsi="Times New Roman"/>
                <w:iCs/>
                <w:sz w:val="24"/>
                <w:szCs w:val="24"/>
              </w:rPr>
              <w:t>Морфология</w:t>
            </w:r>
          </w:p>
          <w:p w:rsidR="00EC05EA" w:rsidRPr="004E16B1" w:rsidRDefault="00EC05EA" w:rsidP="00EC05EA">
            <w:pPr>
              <w:rPr>
                <w:rFonts w:ascii="Times New Roman" w:hAnsi="Times New Roman"/>
                <w:sz w:val="24"/>
                <w:szCs w:val="24"/>
              </w:rPr>
            </w:pPr>
            <w:r w:rsidRPr="004E16B1">
              <w:rPr>
                <w:rFonts w:ascii="Times New Roman" w:hAnsi="Times New Roman"/>
                <w:iCs/>
                <w:sz w:val="24"/>
                <w:szCs w:val="24"/>
              </w:rPr>
              <w:t xml:space="preserve">7.       </w:t>
            </w:r>
            <w:r w:rsidRPr="00EC05EA">
              <w:rPr>
                <w:rFonts w:ascii="Times New Roman" w:hAnsi="Times New Roman"/>
                <w:sz w:val="24"/>
                <w:szCs w:val="24"/>
              </w:rPr>
              <w:t xml:space="preserve"> Правописание частей слова</w:t>
            </w:r>
          </w:p>
          <w:p w:rsidR="00B57AF0" w:rsidRPr="004E16B1" w:rsidRDefault="00EC05EA" w:rsidP="005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B1">
              <w:rPr>
                <w:rFonts w:ascii="Times New Roman" w:hAnsi="Times New Roman"/>
                <w:sz w:val="24"/>
                <w:szCs w:val="24"/>
              </w:rPr>
              <w:t xml:space="preserve">8.        </w:t>
            </w:r>
            <w:r w:rsidRPr="00EC05EA"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</w:tr>
      <w:tr w:rsidR="00B57AF0" w:rsidTr="00B57AF0">
        <w:tc>
          <w:tcPr>
            <w:tcW w:w="2660" w:type="dxa"/>
          </w:tcPr>
          <w:p w:rsidR="00B57AF0" w:rsidRDefault="00B5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D07C44" w:rsidRDefault="00D07C44" w:rsidP="00D07C44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</w:p>
          <w:p w:rsidR="00D07C44" w:rsidRDefault="00D07C44" w:rsidP="00D07C44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 класс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организаций с прил. на электрон. носителе: в 2 ч.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Номер УМК</w:t>
            </w:r>
            <w:r w:rsidR="004E1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6B1" w:rsidRPr="00EA63D9">
              <w:rPr>
                <w:iCs/>
                <w:sz w:val="24"/>
              </w:rPr>
              <w:t xml:space="preserve">1.1.1.1.1.4 </w:t>
            </w:r>
          </w:p>
          <w:p w:rsidR="00D07C44" w:rsidRDefault="00D07C44" w:rsidP="00D07C44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  <w:p w:rsidR="00D07C44" w:rsidRDefault="00D07C44" w:rsidP="00D07C44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lang w:eastAsia="en-US"/>
              </w:rPr>
              <w:t>, В. П.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Русский язык / В. 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[и др.] // Сборник рабочих программ «Школа России». 1–4 классы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пособие для учителей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учреждений / С. 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noProof/>
                <w:lang w:eastAsia="en-US"/>
              </w:rPr>
              <w:sym w:font="Times New Roman" w:char="F05B"/>
            </w:r>
            <w:r>
              <w:rPr>
                <w:rFonts w:ascii="Times New Roman" w:hAnsi="Times New Roman" w:cs="Times New Roman"/>
                <w:lang w:eastAsia="en-US"/>
              </w:rPr>
              <w:t>и др.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sym w:font="Times New Roman" w:char="F05D"/>
            </w:r>
            <w:r>
              <w:rPr>
                <w:rFonts w:ascii="Times New Roman" w:hAnsi="Times New Roman" w:cs="Times New Roman"/>
                <w:lang w:eastAsia="en-US"/>
              </w:rPr>
              <w:t>. – М. : Просвещение, 2011.</w:t>
            </w:r>
          </w:p>
          <w:p w:rsidR="00D07C44" w:rsidRPr="00EA63D9" w:rsidRDefault="00D07C44" w:rsidP="00D07C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lastRenderedPageBreak/>
              <w:t>Канакина</w:t>
            </w:r>
            <w:proofErr w:type="spellEnd"/>
            <w:r>
              <w:rPr>
                <w:iCs/>
                <w:sz w:val="24"/>
              </w:rPr>
              <w:t>, В. П.</w:t>
            </w:r>
            <w:r>
              <w:rPr>
                <w:sz w:val="24"/>
              </w:rPr>
              <w:t xml:space="preserve"> Русский язык. Рабочие программы. 1–4 классы. Предметная линия учебников «Школа России»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(Федеральный государственный образовательный стандарт) / В. 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, В. Г. Горецкий, М. В.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 – М.  Просвещение, 2014.</w:t>
            </w:r>
            <w:r w:rsidRPr="00EA63D9">
              <w:rPr>
                <w:iCs/>
                <w:sz w:val="24"/>
              </w:rPr>
              <w:t xml:space="preserve">В.П. </w:t>
            </w:r>
            <w:proofErr w:type="spellStart"/>
            <w:r w:rsidRPr="00EA63D9">
              <w:rPr>
                <w:iCs/>
                <w:sz w:val="24"/>
              </w:rPr>
              <w:t>Канакина</w:t>
            </w:r>
            <w:proofErr w:type="spellEnd"/>
            <w:r w:rsidRPr="00EA63D9">
              <w:rPr>
                <w:iCs/>
                <w:sz w:val="24"/>
              </w:rPr>
              <w:t xml:space="preserve">,  В.Г. Горецкий. Русский язык (в 2-х частях) АО </w:t>
            </w:r>
          </w:p>
          <w:p w:rsidR="00B57AF0" w:rsidRPr="004E16B1" w:rsidRDefault="00D07C44" w:rsidP="004E16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4"/>
              </w:rPr>
            </w:pPr>
            <w:r w:rsidRPr="00EA63D9">
              <w:rPr>
                <w:bCs/>
                <w:sz w:val="24"/>
              </w:rPr>
              <w:t xml:space="preserve">Издательство </w:t>
            </w:r>
            <w:r w:rsidRPr="00EA63D9">
              <w:rPr>
                <w:iCs/>
                <w:sz w:val="24"/>
              </w:rPr>
              <w:t>«Просвещение»</w:t>
            </w:r>
            <w:r>
              <w:rPr>
                <w:iCs/>
                <w:sz w:val="24"/>
              </w:rPr>
              <w:t>.</w:t>
            </w:r>
          </w:p>
        </w:tc>
      </w:tr>
    </w:tbl>
    <w:p w:rsidR="00B57AF0" w:rsidRDefault="00B57AF0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502623" w:rsidRDefault="00502623">
      <w:pPr>
        <w:rPr>
          <w:rFonts w:ascii="Times New Roman" w:hAnsi="Times New Roman" w:cs="Times New Roman"/>
          <w:sz w:val="24"/>
          <w:szCs w:val="24"/>
        </w:rPr>
      </w:pPr>
    </w:p>
    <w:p w:rsidR="00C13694" w:rsidRDefault="00C13694" w:rsidP="005026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623" w:rsidRPr="004E16B1" w:rsidRDefault="00502623" w:rsidP="00502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16B1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рабочей про</w:t>
      </w:r>
      <w:r w:rsidR="004E16B1">
        <w:rPr>
          <w:rFonts w:ascii="Times New Roman" w:hAnsi="Times New Roman" w:cs="Times New Roman"/>
          <w:b/>
          <w:i/>
          <w:sz w:val="24"/>
          <w:szCs w:val="24"/>
        </w:rPr>
        <w:t>грамме по литературному чтению 3</w:t>
      </w:r>
      <w:r w:rsidRPr="004E16B1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02623" w:rsidRDefault="00AD128E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502623" w:rsidRDefault="00AD128E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чтению, соответствующая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государственному образовательном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стандарту (ФГОС),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Л.Ф.Климановой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В.Г.Горецкого</w:t>
            </w:r>
            <w:proofErr w:type="spellEnd"/>
            <w:proofErr w:type="gramStart"/>
            <w:r w:rsidRPr="00E154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России». Программа для общеобразовательных учреждений. Начальные классы (1-4). Москва. Просвещение, 2016 год.</w:t>
            </w: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502623" w:rsidRDefault="004E16B1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Москаленко Марина Владимировна</w:t>
            </w: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D128E" w:rsidRPr="00AD128E" w:rsidRDefault="00AD128E" w:rsidP="00AD12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осознанным, правильным, беглым и вырази</w:t>
            </w: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AD128E" w:rsidRPr="00AD128E" w:rsidRDefault="00AD128E" w:rsidP="00AD12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AD128E" w:rsidRPr="00AD128E" w:rsidRDefault="00AD128E" w:rsidP="00AD12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представлений о добре, дружбе, правде и ответствен</w:t>
            </w: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 воспитание интереса и уважения к отечественной куль</w:t>
            </w:r>
            <w:r w:rsidRPr="00AD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туре и культуре народов многонациональной России и других стран.</w:t>
            </w:r>
          </w:p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4E16B1" w:rsidRPr="00580CB6" w:rsidRDefault="00AD128E" w:rsidP="00AD128E">
            <w:pPr>
              <w:rPr>
                <w:rFonts w:ascii="Times New Roman" w:hAnsi="Times New Roman"/>
                <w:sz w:val="24"/>
                <w:szCs w:val="24"/>
              </w:rPr>
            </w:pPr>
            <w:r w:rsidRPr="00AD1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12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 xml:space="preserve">Самое великое  чудо на свете 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 </w:t>
            </w:r>
          </w:p>
          <w:p w:rsidR="004E16B1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  <w:p w:rsidR="004E16B1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>Великие  русские  писатели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 xml:space="preserve">Были и небылицы  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 xml:space="preserve">Собирай по ягодке – наберёшь кузовок  </w:t>
            </w:r>
          </w:p>
          <w:p w:rsidR="00AD128E" w:rsidRPr="00580CB6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6B1" w:rsidRPr="00580CB6">
              <w:rPr>
                <w:rFonts w:ascii="Times New Roman" w:hAnsi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 w:rsidR="004E16B1" w:rsidRPr="00580CB6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="004E16B1" w:rsidRPr="00580CB6">
              <w:rPr>
                <w:rFonts w:ascii="Times New Roman" w:hAnsi="Times New Roman"/>
                <w:sz w:val="24"/>
                <w:szCs w:val="24"/>
              </w:rPr>
              <w:t>» и «Весёлые картинки»</w:t>
            </w:r>
          </w:p>
          <w:p w:rsidR="00502623" w:rsidRDefault="00AD128E" w:rsidP="00A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80CB6" w:rsidRPr="00580CB6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502623" w:rsidTr="00DF0AD5">
        <w:tc>
          <w:tcPr>
            <w:tcW w:w="2660" w:type="dxa"/>
          </w:tcPr>
          <w:p w:rsidR="00502623" w:rsidRDefault="00502623" w:rsidP="00D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580CB6" w:rsidRPr="00580CB6" w:rsidRDefault="00580CB6" w:rsidP="00580C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0C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Учебно-методический комплект</w:t>
            </w:r>
          </w:p>
          <w:p w:rsidR="00502623" w:rsidRDefault="00580CB6" w:rsidP="00580CB6">
            <w:pPr>
              <w:rPr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чтение. Учебник. 3</w:t>
            </w:r>
            <w:r w:rsidRPr="00580CB6">
              <w:rPr>
                <w:rFonts w:ascii="Times New Roman" w:eastAsia="Calibri" w:hAnsi="Times New Roman" w:cs="Times New Roman"/>
              </w:rPr>
              <w:t xml:space="preserve"> класс. В 2 ч. Ч.1, 2 / (сост. </w:t>
            </w:r>
            <w:proofErr w:type="spellStart"/>
            <w:r w:rsidRPr="00580CB6">
              <w:rPr>
                <w:rFonts w:ascii="Times New Roman" w:eastAsia="Calibri" w:hAnsi="Times New Roman" w:cs="Times New Roman"/>
              </w:rPr>
              <w:t>Л.Ф.Климанова</w:t>
            </w:r>
            <w:proofErr w:type="spellEnd"/>
            <w:r w:rsidRPr="00580CB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80CB6"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  <w:r w:rsidRPr="00580CB6">
              <w:rPr>
                <w:rFonts w:ascii="Times New Roman" w:eastAsia="Calibri" w:hAnsi="Times New Roman" w:cs="Times New Roman"/>
              </w:rPr>
              <w:t xml:space="preserve">) номер УМК  </w:t>
            </w:r>
            <w:r w:rsidRPr="00EA63D9">
              <w:rPr>
                <w:iCs/>
                <w:sz w:val="24"/>
              </w:rPr>
              <w:t>1.1.1.2.4.3</w:t>
            </w:r>
          </w:p>
          <w:p w:rsidR="00580CB6" w:rsidRPr="00580CB6" w:rsidRDefault="00580CB6" w:rsidP="00580C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CB6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литературного чтения. Поурочные разработки.  3 класс.</w:t>
            </w:r>
          </w:p>
          <w:p w:rsidR="00580CB6" w:rsidRDefault="00580CB6" w:rsidP="0058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623" w:rsidRPr="00B57AF0" w:rsidRDefault="00502623" w:rsidP="00502623">
      <w:pPr>
        <w:rPr>
          <w:rFonts w:ascii="Times New Roman" w:hAnsi="Times New Roman" w:cs="Times New Roman"/>
          <w:sz w:val="24"/>
          <w:szCs w:val="24"/>
        </w:rPr>
      </w:pPr>
    </w:p>
    <w:p w:rsidR="00C13694" w:rsidRDefault="00C13694" w:rsidP="00183866">
      <w:pPr>
        <w:rPr>
          <w:rFonts w:ascii="Times New Roman" w:hAnsi="Times New Roman" w:cs="Times New Roman"/>
          <w:sz w:val="24"/>
          <w:szCs w:val="24"/>
        </w:rPr>
      </w:pPr>
    </w:p>
    <w:p w:rsidR="00183866" w:rsidRPr="00580CB6" w:rsidRDefault="00183866" w:rsidP="001838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CB6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</w:t>
      </w:r>
      <w:r w:rsidR="00580CB6">
        <w:rPr>
          <w:rFonts w:ascii="Times New Roman" w:hAnsi="Times New Roman" w:cs="Times New Roman"/>
          <w:b/>
          <w:i/>
          <w:sz w:val="24"/>
          <w:szCs w:val="24"/>
        </w:rPr>
        <w:t>абочей программе по математике 3</w:t>
      </w:r>
      <w:r w:rsidRPr="00580CB6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183866" w:rsidRPr="00183866" w:rsidRDefault="00183866" w:rsidP="0018386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математике, соответствующая</w:t>
            </w:r>
            <w:r w:rsidRPr="00B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государственному образовательном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стандарту (ФГОС), под редакцией</w:t>
            </w:r>
            <w:r w:rsidRPr="002F51E5">
              <w:rPr>
                <w:sz w:val="24"/>
                <w:szCs w:val="24"/>
              </w:rPr>
              <w:t xml:space="preserve"> </w:t>
            </w:r>
            <w:proofErr w:type="spellStart"/>
            <w:r w:rsidRPr="002F51E5">
              <w:rPr>
                <w:rStyle w:val="FontStyle19"/>
                <w:sz w:val="24"/>
                <w:szCs w:val="24"/>
              </w:rPr>
              <w:t>М.И.Моро</w:t>
            </w:r>
            <w:proofErr w:type="spellEnd"/>
            <w:r w:rsidRPr="002F51E5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2F51E5">
              <w:rPr>
                <w:rStyle w:val="FontStyle19"/>
                <w:sz w:val="24"/>
                <w:szCs w:val="24"/>
              </w:rPr>
              <w:t>М.А.Бантова</w:t>
            </w:r>
            <w:proofErr w:type="spellEnd"/>
            <w:r w:rsidRPr="002F51E5">
              <w:rPr>
                <w:rStyle w:val="FontStyle19"/>
                <w:sz w:val="24"/>
                <w:szCs w:val="24"/>
              </w:rPr>
              <w:t xml:space="preserve">,  </w:t>
            </w:r>
            <w:proofErr w:type="spellStart"/>
            <w:r w:rsidRPr="002F51E5">
              <w:rPr>
                <w:rStyle w:val="FontStyle19"/>
                <w:sz w:val="24"/>
                <w:szCs w:val="24"/>
              </w:rPr>
              <w:t>Г.В.Бельтюкова</w:t>
            </w:r>
            <w:proofErr w:type="spellEnd"/>
            <w:r w:rsidRPr="002F51E5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2F51E5">
              <w:rPr>
                <w:rStyle w:val="FontStyle19"/>
                <w:sz w:val="24"/>
                <w:szCs w:val="24"/>
              </w:rPr>
              <w:t>С.И.Волкова</w:t>
            </w:r>
            <w:proofErr w:type="spellEnd"/>
            <w:r w:rsidRPr="002F51E5">
              <w:rPr>
                <w:rStyle w:val="FontStyle19"/>
                <w:sz w:val="24"/>
                <w:szCs w:val="24"/>
              </w:rPr>
              <w:t>, С.В Степанова.</w:t>
            </w:r>
            <w:r w:rsidRPr="002F51E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Рабочие программы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 – М. Просвещение, 2016г.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183866" w:rsidRDefault="00580CB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Москаленко Марина Владимировна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183866" w:rsidRPr="002F51E5" w:rsidRDefault="00183866" w:rsidP="00183866">
            <w:pPr>
              <w:shd w:val="clear" w:color="auto" w:fill="FFFFFF"/>
              <w:autoSpaceDE w:val="0"/>
              <w:autoSpaceDN w:val="0"/>
              <w:adjustRightInd w:val="0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Математическое развитие </w:t>
            </w:r>
            <w:r w:rsidRPr="002F51E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      </w:r>
          </w:p>
          <w:p w:rsidR="00183866" w:rsidRPr="002F51E5" w:rsidRDefault="00183866" w:rsidP="00183866">
            <w:pPr>
              <w:shd w:val="clear" w:color="auto" w:fill="FFFFFF"/>
              <w:autoSpaceDE w:val="0"/>
              <w:autoSpaceDN w:val="0"/>
              <w:adjustRightInd w:val="0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Освоение </w:t>
            </w:r>
            <w:r w:rsidRPr="002F51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183866" w:rsidRPr="00183866" w:rsidRDefault="00183866" w:rsidP="00183866">
            <w:pPr>
              <w:shd w:val="clear" w:color="auto" w:fill="FFFFFF"/>
              <w:autoSpaceDE w:val="0"/>
              <w:autoSpaceDN w:val="0"/>
              <w:adjustRightInd w:val="0"/>
              <w:ind w:left="-113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51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Воспитание </w:t>
            </w:r>
            <w:r w:rsidRPr="002F51E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580CB6" w:rsidRPr="00C13694" w:rsidRDefault="00183866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CB6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B6" w:rsidRPr="00C13694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</w:t>
            </w:r>
          </w:p>
          <w:p w:rsidR="00183866" w:rsidRPr="00C13694" w:rsidRDefault="00183866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0CB6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B6" w:rsidRPr="00C13694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  <w:p w:rsidR="00183866" w:rsidRPr="00C13694" w:rsidRDefault="00183866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0CB6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0CB6" w:rsidRPr="00C1369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="00580CB6" w:rsidRPr="00C13694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  <w:p w:rsidR="00580CB6" w:rsidRPr="00C13694" w:rsidRDefault="00183866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>Числа от 1 до 1000. Нумерация</w:t>
            </w:r>
          </w:p>
          <w:p w:rsidR="00183866" w:rsidRPr="00C13694" w:rsidRDefault="00183866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>Числа от 1 до 1000. Сложение и вычитание</w:t>
            </w:r>
          </w:p>
          <w:p w:rsidR="00183866" w:rsidRPr="00C13694" w:rsidRDefault="00183866" w:rsidP="00C13694">
            <w:pPr>
              <w:rPr>
                <w:rFonts w:ascii="Times New Roman" w:hAnsi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694" w:rsidRPr="00C13694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</w:t>
            </w:r>
          </w:p>
          <w:p w:rsidR="00C13694" w:rsidRDefault="00C13694" w:rsidP="00C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13694">
              <w:rPr>
                <w:rFonts w:ascii="Times New Roman" w:hAnsi="Times New Roman"/>
                <w:sz w:val="24"/>
                <w:szCs w:val="24"/>
              </w:rPr>
              <w:t>Приемы письменных вычислений</w:t>
            </w:r>
            <w:proofErr w:type="gramStart"/>
            <w:r w:rsidRPr="00C136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3694">
              <w:rPr>
                <w:rFonts w:ascii="Times New Roman" w:hAnsi="Times New Roman"/>
                <w:sz w:val="24"/>
                <w:szCs w:val="24"/>
              </w:rPr>
              <w:t xml:space="preserve">  Повторение.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C13694" w:rsidRPr="00C13694" w:rsidRDefault="00C13694" w:rsidP="00C13694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3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</w:p>
          <w:p w:rsidR="00C13694" w:rsidRPr="00C13694" w:rsidRDefault="00C13694" w:rsidP="00C1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Математика. Учеб</w:t>
            </w:r>
            <w:proofErr w:type="gram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. В 2 ч. Ч. 1-2. / [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 и др.].- 2-е изд.-М.: Просвещение, 2018 номер УМК: </w:t>
            </w:r>
            <w:r w:rsidRPr="00C13694">
              <w:rPr>
                <w:rFonts w:ascii="Times New Roman" w:hAnsi="Times New Roman" w:cs="Times New Roman"/>
                <w:iCs/>
                <w:sz w:val="24"/>
                <w:szCs w:val="24"/>
              </w:rPr>
              <w:t>1.1.3.1.8.3</w:t>
            </w:r>
          </w:p>
          <w:p w:rsidR="00C13694" w:rsidRPr="00C13694" w:rsidRDefault="00C13694" w:rsidP="00C13694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694" w:rsidRPr="00C13694" w:rsidRDefault="00C13694" w:rsidP="00C1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М.И. Моро.</w:t>
            </w:r>
          </w:p>
          <w:p w:rsidR="00C13694" w:rsidRPr="00C13694" w:rsidRDefault="00C13694" w:rsidP="00C1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О.И., Мокрушина О.А. Поурочные разработки по математике к учебному комплекту </w:t>
            </w:r>
            <w:proofErr w:type="spellStart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3694">
              <w:rPr>
                <w:rFonts w:ascii="Times New Roman" w:hAnsi="Times New Roman" w:cs="Times New Roman"/>
                <w:sz w:val="24"/>
                <w:szCs w:val="24"/>
              </w:rPr>
              <w:t xml:space="preserve"> и др. 2 класс.- М.: ВАКО, 2016.</w:t>
            </w:r>
          </w:p>
          <w:p w:rsidR="00C13694" w:rsidRDefault="00C13694" w:rsidP="0018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66" w:rsidRPr="00B57AF0" w:rsidRDefault="00183866" w:rsidP="00183866">
      <w:pPr>
        <w:rPr>
          <w:rFonts w:ascii="Times New Roman" w:hAnsi="Times New Roman" w:cs="Times New Roman"/>
          <w:sz w:val="24"/>
          <w:szCs w:val="24"/>
        </w:rPr>
      </w:pPr>
    </w:p>
    <w:p w:rsidR="00183866" w:rsidRPr="00B57AF0" w:rsidRDefault="00183866" w:rsidP="00183866">
      <w:pPr>
        <w:rPr>
          <w:rFonts w:ascii="Times New Roman" w:hAnsi="Times New Roman" w:cs="Times New Roman"/>
          <w:sz w:val="24"/>
          <w:szCs w:val="24"/>
        </w:rPr>
      </w:pPr>
    </w:p>
    <w:p w:rsidR="00183866" w:rsidRPr="00C13694" w:rsidRDefault="00183866" w:rsidP="001838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3694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рабочей програ</w:t>
      </w:r>
      <w:r w:rsidR="00C13694">
        <w:rPr>
          <w:rFonts w:ascii="Times New Roman" w:hAnsi="Times New Roman" w:cs="Times New Roman"/>
          <w:b/>
          <w:i/>
          <w:sz w:val="24"/>
          <w:szCs w:val="24"/>
        </w:rPr>
        <w:t>мме по окружающему миру 3</w:t>
      </w:r>
      <w:r w:rsidRPr="00C13694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183866" w:rsidRPr="00C13694" w:rsidRDefault="00C13694" w:rsidP="00C13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окружающему миру 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4 класса разработана на основе Примерной программы начального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по окружающему миру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соответствующей Федеральному государственному образовательному стандарту и авторской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 А.А. Плешакова</w:t>
            </w:r>
            <w:r w:rsidRPr="002F51E5">
              <w:rPr>
                <w:rStyle w:val="FontStyle19"/>
                <w:sz w:val="24"/>
                <w:szCs w:val="24"/>
              </w:rPr>
              <w:t>.</w:t>
            </w:r>
            <w:r w:rsidRPr="002F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«Школа России». Программа для общеобразовательных учреждений. Начальные классы (1-4). Москва. Просвещение, 2016 год. 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183866" w:rsidRDefault="00C13694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Москаленко Марина Владимировна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27F8D" w:rsidRPr="00726DC3" w:rsidRDefault="00027F8D" w:rsidP="00027F8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27F8D" w:rsidRPr="00726DC3" w:rsidRDefault="00027F8D" w:rsidP="00027F8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:rsidR="00183866" w:rsidRPr="00183866" w:rsidRDefault="00183866" w:rsidP="006569D4">
            <w:pPr>
              <w:shd w:val="clear" w:color="auto" w:fill="FFFFFF"/>
              <w:autoSpaceDE w:val="0"/>
              <w:autoSpaceDN w:val="0"/>
              <w:adjustRightInd w:val="0"/>
              <w:ind w:left="-113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2C11C0" w:rsidRPr="002C11C0" w:rsidRDefault="00027F8D" w:rsidP="0002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  <w:r w:rsidR="002C11C0" w:rsidRPr="002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1C0" w:rsidRPr="002C11C0" w:rsidRDefault="00027F8D" w:rsidP="00027F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11C0" w:rsidRPr="002C11C0">
              <w:rPr>
                <w:rFonts w:ascii="Times New Roman" w:hAnsi="Times New Roman"/>
                <w:iCs/>
                <w:sz w:val="24"/>
                <w:szCs w:val="24"/>
              </w:rPr>
              <w:t>Эта удивительная природа.</w:t>
            </w:r>
          </w:p>
          <w:p w:rsidR="00027F8D" w:rsidRPr="002C11C0" w:rsidRDefault="002C11C0" w:rsidP="0002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8D" w:rsidRPr="002C1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7F8D"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11C0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  <w:p w:rsidR="00027F8D" w:rsidRPr="002C11C0" w:rsidRDefault="00027F8D" w:rsidP="0002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  <w:p w:rsidR="00027F8D" w:rsidRPr="002C11C0" w:rsidRDefault="00027F8D" w:rsidP="0002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  <w:p w:rsidR="002C11C0" w:rsidRPr="002C11C0" w:rsidRDefault="00027F8D" w:rsidP="002C11C0">
            <w:pPr>
              <w:rPr>
                <w:rFonts w:ascii="Times New Roman" w:hAnsi="Times New Roman"/>
                <w:sz w:val="24"/>
                <w:szCs w:val="24"/>
              </w:rPr>
            </w:pP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C1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Путешествие по</w:t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городам и странам</w:t>
            </w:r>
            <w:r w:rsidR="002C11C0" w:rsidRPr="002C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866" w:rsidTr="006569D4">
        <w:tc>
          <w:tcPr>
            <w:tcW w:w="2660" w:type="dxa"/>
          </w:tcPr>
          <w:p w:rsidR="00183866" w:rsidRDefault="00183866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2C11C0" w:rsidRPr="00536D6C" w:rsidRDefault="002C11C0" w:rsidP="002C11C0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</w:p>
          <w:p w:rsidR="002C11C0" w:rsidRPr="00536D6C" w:rsidRDefault="002C11C0" w:rsidP="002C11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Окружающий мир. Учебник для 3 класса начальной школы. 2 части / </w:t>
            </w:r>
            <w:proofErr w:type="spellStart"/>
            <w:r w:rsidRPr="00536D6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2016 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>номер УМК: 1.1.4.1.3.3</w:t>
            </w:r>
            <w:r w:rsidRPr="00536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C11C0" w:rsidRPr="00536D6C" w:rsidRDefault="002C11C0" w:rsidP="002C11C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6C">
              <w:rPr>
                <w:rFonts w:ascii="Times New Roman" w:hAnsi="Times New Roman"/>
                <w:sz w:val="24"/>
                <w:szCs w:val="24"/>
              </w:rPr>
              <w:t xml:space="preserve">Плешаков А.А.  Окружающий мир. Рабочая тетрадь №1, 2  для 3 класса начальной школы / </w:t>
            </w:r>
            <w:proofErr w:type="spellStart"/>
            <w:r w:rsidRPr="00536D6C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D6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536D6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36D6C">
              <w:rPr>
                <w:rFonts w:ascii="Times New Roman" w:hAnsi="Times New Roman"/>
                <w:sz w:val="24"/>
                <w:szCs w:val="24"/>
              </w:rPr>
              <w:t>.: Просвещение, 2016.</w:t>
            </w:r>
          </w:p>
          <w:p w:rsidR="002C11C0" w:rsidRPr="00536D6C" w:rsidRDefault="002C11C0" w:rsidP="002C11C0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1C0" w:rsidRPr="00536D6C" w:rsidRDefault="002C11C0" w:rsidP="002C11C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6C">
              <w:rPr>
                <w:rFonts w:ascii="Times New Roman" w:hAnsi="Times New Roman"/>
                <w:sz w:val="24"/>
                <w:szCs w:val="24"/>
              </w:rPr>
              <w:t>Плешаков А.А. От земли до неба: Атлас-определитель: Пособие для обучающихся образовательных учреждений / А.А. Плешаков.  - М.: Просвещение, 2010</w:t>
            </w:r>
          </w:p>
          <w:p w:rsidR="002C11C0" w:rsidRPr="00536D6C" w:rsidRDefault="002C11C0" w:rsidP="002C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>Плешаков А.А. Зелёные страницы.  Книга для обучающихся начальных классов / А.А. Пл</w:t>
            </w:r>
            <w:r w:rsidR="00536D6C" w:rsidRPr="00536D6C">
              <w:rPr>
                <w:rFonts w:ascii="Times New Roman" w:hAnsi="Times New Roman" w:cs="Times New Roman"/>
                <w:sz w:val="24"/>
                <w:szCs w:val="24"/>
              </w:rPr>
              <w:t>ешаков.  - М.: Просвещение, 2016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1C0" w:rsidRPr="00536D6C" w:rsidRDefault="002C11C0" w:rsidP="002C11C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6C">
              <w:rPr>
                <w:rFonts w:ascii="Times New Roman" w:hAnsi="Times New Roman"/>
                <w:sz w:val="24"/>
                <w:szCs w:val="24"/>
              </w:rPr>
              <w:t>Васильева Н.Ю. Поурочные разработки по курсу «Окружающий мир» 3 класс / Н.Ю. Васильева.- М.: ВАКО, 2013. – 384 с.</w:t>
            </w:r>
          </w:p>
          <w:p w:rsidR="002C11C0" w:rsidRPr="00CB41BE" w:rsidRDefault="002C11C0" w:rsidP="00536D6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6C">
              <w:rPr>
                <w:rFonts w:ascii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36D6C">
              <w:rPr>
                <w:rFonts w:ascii="Times New Roman" w:hAnsi="Times New Roman"/>
                <w:sz w:val="24"/>
                <w:szCs w:val="24"/>
              </w:rPr>
              <w:t>Белянкова</w:t>
            </w:r>
            <w:proofErr w:type="spellEnd"/>
            <w:r w:rsidRPr="00536D6C">
              <w:rPr>
                <w:rFonts w:ascii="Times New Roman" w:hAnsi="Times New Roman"/>
                <w:sz w:val="24"/>
                <w:szCs w:val="24"/>
              </w:rPr>
              <w:t xml:space="preserve"> Н.М., Соловьева А.Е. Окружающий мир. Методические рекомендации. 3 класс: пособие для учителей общеобразовательных учреждений / </w:t>
            </w:r>
          </w:p>
          <w:p w:rsidR="002C11C0" w:rsidRPr="00C13694" w:rsidRDefault="002C11C0" w:rsidP="002C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66" w:rsidRDefault="00183866" w:rsidP="0002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66" w:rsidRPr="00B57AF0" w:rsidRDefault="00183866" w:rsidP="00183866">
      <w:pPr>
        <w:rPr>
          <w:rFonts w:ascii="Times New Roman" w:hAnsi="Times New Roman" w:cs="Times New Roman"/>
          <w:sz w:val="24"/>
          <w:szCs w:val="24"/>
        </w:rPr>
      </w:pPr>
    </w:p>
    <w:p w:rsidR="00183866" w:rsidRDefault="00183866" w:rsidP="00183866">
      <w:pPr>
        <w:rPr>
          <w:rFonts w:ascii="Times New Roman" w:hAnsi="Times New Roman" w:cs="Times New Roman"/>
          <w:sz w:val="24"/>
          <w:szCs w:val="24"/>
        </w:rPr>
      </w:pPr>
    </w:p>
    <w:p w:rsidR="00027F8D" w:rsidRDefault="00027F8D" w:rsidP="00183866">
      <w:pPr>
        <w:rPr>
          <w:rFonts w:ascii="Times New Roman" w:hAnsi="Times New Roman" w:cs="Times New Roman"/>
          <w:sz w:val="24"/>
          <w:szCs w:val="24"/>
        </w:rPr>
      </w:pPr>
    </w:p>
    <w:p w:rsidR="00536D6C" w:rsidRDefault="00536D6C" w:rsidP="00027F8D">
      <w:pPr>
        <w:rPr>
          <w:rFonts w:ascii="Times New Roman" w:hAnsi="Times New Roman" w:cs="Times New Roman"/>
          <w:sz w:val="24"/>
          <w:szCs w:val="24"/>
        </w:rPr>
      </w:pPr>
    </w:p>
    <w:p w:rsidR="00027F8D" w:rsidRPr="00536D6C" w:rsidRDefault="00027F8D" w:rsidP="00027F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6D6C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</w:t>
      </w:r>
      <w:r w:rsidR="00536D6C">
        <w:rPr>
          <w:rFonts w:ascii="Times New Roman" w:hAnsi="Times New Roman" w:cs="Times New Roman"/>
          <w:b/>
          <w:i/>
          <w:sz w:val="24"/>
          <w:szCs w:val="24"/>
        </w:rPr>
        <w:t>абочей программе по технологии 3</w:t>
      </w:r>
      <w:r w:rsidRPr="00536D6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027F8D" w:rsidRPr="00536D6C" w:rsidRDefault="00027F8D" w:rsidP="00536D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чебному предмету «Технология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» составлена на основе Федерального государственного образовательного стандарта начального общего образования, примерной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аммы по предмету «Технология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», авторской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2C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2C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536D6C" w:rsidRPr="000B7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6D6C" w:rsidRPr="0053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="00536D6C" w:rsidRPr="0053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Роговцевой</w:t>
            </w:r>
            <w:proofErr w:type="spellEnd"/>
            <w:r w:rsidR="00536D6C" w:rsidRPr="0053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Богдановой, И.П. </w:t>
            </w:r>
            <w:proofErr w:type="spellStart"/>
            <w:r w:rsidR="00536D6C" w:rsidRPr="0053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="00536D6C" w:rsidRPr="0053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Н.В.   Добромысловой, Н.В. Шипиловой «Технология. 1-4 классы».</w:t>
            </w:r>
            <w:r w:rsidR="00536D6C" w:rsidRPr="005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Издательство  "Просвещение"</w:t>
            </w: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27F8D" w:rsidRDefault="00536D6C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Москаленко Марина Владимировна</w:t>
            </w: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27F8D" w:rsidRPr="00027F8D" w:rsidRDefault="00027F8D" w:rsidP="0002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027F8D" w:rsidRPr="00183866" w:rsidRDefault="00027F8D" w:rsidP="006569D4">
            <w:pPr>
              <w:shd w:val="clear" w:color="auto" w:fill="FFFFFF"/>
              <w:autoSpaceDE w:val="0"/>
              <w:autoSpaceDN w:val="0"/>
              <w:adjustRightInd w:val="0"/>
              <w:ind w:left="-113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331E9E" w:rsidRPr="00331E9E" w:rsidRDefault="00331E9E" w:rsidP="00331E9E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  <w:p w:rsidR="00331E9E" w:rsidRPr="00331E9E" w:rsidRDefault="00331E9E" w:rsidP="00331E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  <w:p w:rsidR="00331E9E" w:rsidRPr="00331E9E" w:rsidRDefault="00331E9E" w:rsidP="00331E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  <w:p w:rsidR="00027F8D" w:rsidRPr="00331E9E" w:rsidRDefault="00331E9E" w:rsidP="00EC117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</w:tr>
      <w:tr w:rsidR="00027F8D" w:rsidTr="006569D4">
        <w:tc>
          <w:tcPr>
            <w:tcW w:w="2660" w:type="dxa"/>
          </w:tcPr>
          <w:p w:rsidR="00027F8D" w:rsidRDefault="00027F8D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331E9E" w:rsidRPr="00536D6C" w:rsidRDefault="00EC117B" w:rsidP="00331E9E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331E9E"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 w:rsidR="00331E9E"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1E9E"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</w:p>
          <w:p w:rsidR="00331E9E" w:rsidRPr="000B7C16" w:rsidRDefault="00331E9E" w:rsidP="00331E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C117B"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EC117B" w:rsidRPr="002C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EC117B"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EC117B" w:rsidRPr="002C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3</w:t>
            </w:r>
            <w:r w:rsidR="00EC117B"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класс: учебник для общеобразовательных учреждений</w:t>
            </w:r>
            <w:r w:rsidR="00EC117B" w:rsidRPr="00331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 </w:t>
            </w:r>
            <w:r w:rsidRPr="0033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33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Роговцевой</w:t>
            </w:r>
            <w:proofErr w:type="spellEnd"/>
            <w:r w:rsidRPr="0033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Богдановой, И.П. </w:t>
            </w:r>
            <w:proofErr w:type="spellStart"/>
            <w:r w:rsidRPr="0033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33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  Добромысловой, Н.В. Шипиловой </w:t>
            </w:r>
            <w:r w:rsidRPr="003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Издательство  "Просвещение"</w:t>
            </w:r>
          </w:p>
          <w:p w:rsidR="00027F8D" w:rsidRPr="0050198A" w:rsidRDefault="00331E9E" w:rsidP="0050198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17B" w:rsidRPr="002C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 рабочая тетрадь для учащихся.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М.: «Просвещение», 2018</w:t>
            </w:r>
            <w:r w:rsidR="00EC117B" w:rsidRPr="002C3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</w:t>
            </w:r>
            <w:r w:rsidR="00501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98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50198A"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1.1.7.1.8.3</w:t>
            </w:r>
          </w:p>
        </w:tc>
      </w:tr>
    </w:tbl>
    <w:p w:rsidR="00027F8D" w:rsidRPr="00B57AF0" w:rsidRDefault="00027F8D" w:rsidP="00027F8D">
      <w:pPr>
        <w:rPr>
          <w:rFonts w:ascii="Times New Roman" w:hAnsi="Times New Roman" w:cs="Times New Roman"/>
          <w:sz w:val="24"/>
          <w:szCs w:val="24"/>
        </w:rPr>
      </w:pPr>
    </w:p>
    <w:p w:rsidR="00027F8D" w:rsidRDefault="00027F8D" w:rsidP="00027F8D">
      <w:pPr>
        <w:rPr>
          <w:rFonts w:ascii="Times New Roman" w:hAnsi="Times New Roman" w:cs="Times New Roman"/>
          <w:sz w:val="24"/>
          <w:szCs w:val="24"/>
        </w:rPr>
      </w:pPr>
    </w:p>
    <w:p w:rsidR="00027F8D" w:rsidRDefault="00027F8D" w:rsidP="00183866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183866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183866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183866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183866">
      <w:pPr>
        <w:rPr>
          <w:rFonts w:ascii="Times New Roman" w:hAnsi="Times New Roman" w:cs="Times New Roman"/>
          <w:sz w:val="24"/>
          <w:szCs w:val="24"/>
        </w:rPr>
      </w:pPr>
    </w:p>
    <w:p w:rsidR="00331E9E" w:rsidRDefault="00331E9E" w:rsidP="00EC117B">
      <w:pPr>
        <w:rPr>
          <w:rFonts w:ascii="Times New Roman" w:hAnsi="Times New Roman" w:cs="Times New Roman"/>
          <w:sz w:val="24"/>
          <w:szCs w:val="24"/>
        </w:rPr>
      </w:pPr>
    </w:p>
    <w:p w:rsidR="00331E9E" w:rsidRDefault="00331E9E" w:rsidP="00EC117B">
      <w:pPr>
        <w:rPr>
          <w:rFonts w:ascii="Times New Roman" w:hAnsi="Times New Roman" w:cs="Times New Roman"/>
          <w:sz w:val="24"/>
          <w:szCs w:val="24"/>
        </w:rPr>
      </w:pPr>
    </w:p>
    <w:p w:rsidR="00EC117B" w:rsidRPr="00331E9E" w:rsidRDefault="00EC117B" w:rsidP="00EC11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1E9E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рабочей пр</w:t>
      </w:r>
      <w:r w:rsidR="00331E9E" w:rsidRPr="00331E9E">
        <w:rPr>
          <w:rFonts w:ascii="Times New Roman" w:hAnsi="Times New Roman" w:cs="Times New Roman"/>
          <w:b/>
          <w:i/>
          <w:sz w:val="24"/>
          <w:szCs w:val="24"/>
        </w:rPr>
        <w:t>ограмме по физической культуре 3</w:t>
      </w:r>
      <w:r w:rsidRPr="00331E9E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EC117B" w:rsidRPr="00EC2228" w:rsidRDefault="00EC117B" w:rsidP="001529BD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</w:t>
            </w:r>
            <w:r w:rsidR="00EC2228">
              <w:rPr>
                <w:rFonts w:ascii="Times New Roman" w:eastAsia="Calibri" w:hAnsi="Times New Roman" w:cs="Times New Roman"/>
                <w:sz w:val="24"/>
                <w:szCs w:val="24"/>
              </w:rPr>
              <w:t>чебному предмету «Физическая культура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» составлена на основе Федерального государственного образовательного стандарта начального общего образования, примерной прогр</w:t>
            </w:r>
            <w:r w:rsidR="00EC2228">
              <w:rPr>
                <w:rFonts w:ascii="Times New Roman" w:eastAsia="Calibri" w:hAnsi="Times New Roman" w:cs="Times New Roman"/>
                <w:sz w:val="24"/>
                <w:szCs w:val="24"/>
              </w:rPr>
              <w:t>аммы по предмету «Физическая культура</w:t>
            </w:r>
            <w:r w:rsidRPr="00726DC3">
              <w:rPr>
                <w:rFonts w:ascii="Times New Roman" w:eastAsia="Calibri" w:hAnsi="Times New Roman" w:cs="Times New Roman"/>
                <w:sz w:val="24"/>
                <w:szCs w:val="24"/>
              </w:rPr>
              <w:t>», авторской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2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2228">
              <w:rPr>
                <w:rFonts w:ascii="Times New Roman" w:hAnsi="Times New Roman"/>
                <w:sz w:val="24"/>
                <w:szCs w:val="24"/>
              </w:rPr>
              <w:t xml:space="preserve">Физическая культура». 1-4 классы, под ред. </w:t>
            </w:r>
            <w:proofErr w:type="spellStart"/>
            <w:r w:rsidR="00EC2228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 w:rsidR="00EC2228">
              <w:rPr>
                <w:rFonts w:ascii="Times New Roman" w:hAnsi="Times New Roman"/>
                <w:sz w:val="24"/>
                <w:szCs w:val="24"/>
              </w:rPr>
              <w:t xml:space="preserve"> – М. «Просвещение», 20</w:t>
            </w:r>
            <w:r w:rsidR="00331E9E">
              <w:rPr>
                <w:rFonts w:ascii="Times New Roman" w:hAnsi="Times New Roman"/>
                <w:sz w:val="24"/>
                <w:szCs w:val="24"/>
              </w:rPr>
              <w:t>16</w:t>
            </w:r>
            <w:r w:rsidR="00EC2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EC117B" w:rsidRDefault="0050198A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Москаленко Марина Владимировна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EC2228" w:rsidRDefault="00EC2228" w:rsidP="00EC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здоровья, содействие гармоническому физическому развитию и всесторонней физической подготовленности;</w:t>
            </w:r>
          </w:p>
          <w:p w:rsidR="00EC2228" w:rsidRDefault="00EC2228" w:rsidP="00EC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жизненно важных двигательных умений и навыков, формирование опыта двигательной деятельности; </w:t>
            </w:r>
          </w:p>
          <w:p w:rsidR="00EC2228" w:rsidRDefault="00EC2228" w:rsidP="00EC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      </w:r>
          </w:p>
          <w:p w:rsidR="00EC117B" w:rsidRPr="00EC2228" w:rsidRDefault="00EC2228" w:rsidP="00EC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0198A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1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63D9">
              <w:rPr>
                <w:rFonts w:ascii="Times New Roman" w:hAnsi="Times New Roman"/>
                <w:b/>
                <w:iCs/>
                <w:sz w:val="24"/>
                <w:szCs w:val="24"/>
              </w:rPr>
              <w:t>Подвижные  игры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hAnsi="Times New Roman"/>
                <w:b/>
                <w:sz w:val="24"/>
                <w:szCs w:val="24"/>
              </w:rPr>
              <w:t>«Спортивная лапта»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hAnsi="Times New Roman"/>
                <w:b/>
                <w:iCs/>
                <w:sz w:val="24"/>
                <w:szCs w:val="24"/>
              </w:rPr>
              <w:t>Гимнастика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hAnsi="Times New Roman"/>
                <w:b/>
                <w:iCs/>
                <w:sz w:val="24"/>
                <w:szCs w:val="24"/>
              </w:rPr>
              <w:t>Спортивные и подвижные игры с мячом</w:t>
            </w:r>
          </w:p>
          <w:p w:rsidR="00EC117B" w:rsidRPr="0050198A" w:rsidRDefault="0050198A" w:rsidP="00EC222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3D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EC117B" w:rsidTr="006569D4">
        <w:tc>
          <w:tcPr>
            <w:tcW w:w="2660" w:type="dxa"/>
          </w:tcPr>
          <w:p w:rsidR="00EC117B" w:rsidRDefault="00EC117B" w:rsidP="0065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11" w:type="dxa"/>
          </w:tcPr>
          <w:p w:rsidR="00EC2228" w:rsidRDefault="00EC2228" w:rsidP="00C3464E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0198A"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 w:rsidR="0050198A"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198A"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  <w:r w:rsidR="00501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«Физическая 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1-4классы, учебник для общеобразовательных учреждений под </w:t>
            </w:r>
            <w:r w:rsidR="0050198A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proofErr w:type="spellStart"/>
            <w:r w:rsidR="0050198A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 w:rsidR="0050198A">
              <w:rPr>
                <w:rFonts w:ascii="Times New Roman" w:hAnsi="Times New Roman"/>
                <w:sz w:val="24"/>
                <w:szCs w:val="24"/>
              </w:rPr>
              <w:t xml:space="preserve"> – М.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0198A">
              <w:rPr>
                <w:rFonts w:ascii="Times New Roman" w:hAnsi="Times New Roman"/>
                <w:sz w:val="24"/>
                <w:szCs w:val="24"/>
              </w:rPr>
              <w:t>16</w:t>
            </w:r>
            <w:r w:rsidR="00C3464E">
              <w:rPr>
                <w:rFonts w:ascii="Times New Roman" w:hAnsi="Times New Roman"/>
                <w:sz w:val="24"/>
                <w:szCs w:val="24"/>
              </w:rPr>
              <w:t xml:space="preserve">,.номер </w:t>
            </w:r>
            <w:r w:rsidR="0050198A" w:rsidRPr="00EA63D9">
              <w:rPr>
                <w:iCs/>
                <w:sz w:val="24"/>
              </w:rPr>
              <w:t xml:space="preserve">1.1.8.1.3.1 </w:t>
            </w:r>
          </w:p>
          <w:p w:rsidR="00EC2228" w:rsidRPr="00EC117B" w:rsidRDefault="00EC2228" w:rsidP="00EC2228">
            <w:pPr>
              <w:ind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117B" w:rsidRPr="00EC117B" w:rsidRDefault="00EC117B" w:rsidP="006569D4">
            <w:pPr>
              <w:ind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C117B" w:rsidRPr="00B57AF0" w:rsidRDefault="00EC117B" w:rsidP="00EC117B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EC117B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EC117B">
      <w:pPr>
        <w:rPr>
          <w:rFonts w:ascii="Times New Roman" w:hAnsi="Times New Roman" w:cs="Times New Roman"/>
          <w:sz w:val="24"/>
          <w:szCs w:val="24"/>
        </w:rPr>
      </w:pPr>
    </w:p>
    <w:p w:rsidR="00EC117B" w:rsidRDefault="00EC117B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C3464E" w:rsidRDefault="00C3464E" w:rsidP="00183866">
      <w:pPr>
        <w:rPr>
          <w:rFonts w:ascii="Times New Roman" w:hAnsi="Times New Roman" w:cs="Times New Roman"/>
          <w:sz w:val="24"/>
          <w:szCs w:val="24"/>
        </w:rPr>
      </w:pPr>
    </w:p>
    <w:p w:rsidR="0050198A" w:rsidRPr="0050198A" w:rsidRDefault="0050198A" w:rsidP="0050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Аннотация к рабочей программе по изобразительному искусству 3 класс</w:t>
      </w:r>
    </w:p>
    <w:p w:rsidR="0050198A" w:rsidRPr="0050198A" w:rsidRDefault="0050198A" w:rsidP="0050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50198A" w:rsidRPr="0050198A" w:rsidTr="00FE2A34">
        <w:tc>
          <w:tcPr>
            <w:tcW w:w="2448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23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</w:tr>
      <w:tr w:rsidR="0050198A" w:rsidRPr="0050198A" w:rsidTr="00FE2A34">
        <w:tc>
          <w:tcPr>
            <w:tcW w:w="2448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7123" w:type="dxa"/>
          </w:tcPr>
          <w:p w:rsidR="0050198A" w:rsidRPr="0050198A" w:rsidRDefault="0050198A" w:rsidP="005019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предмета «Изобразительное искусство»  для 3 класса разработа</w:t>
            </w: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 основе требований ФГОС, в соответствии с «Примерными программами», «Планируемыми результатами начального образования» и авторскими рабочими  программами  </w:t>
            </w:r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Горяева Н.А.. / Под редакцией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« Изобразительное искусство. Искусство вокруг нас</w:t>
            </w:r>
            <w:proofErr w:type="gramStart"/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01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ФГОС НОО.</w:t>
            </w:r>
          </w:p>
        </w:tc>
      </w:tr>
      <w:tr w:rsidR="0050198A" w:rsidRPr="0050198A" w:rsidTr="00FE2A34">
        <w:tc>
          <w:tcPr>
            <w:tcW w:w="2448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23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98A" w:rsidRPr="0050198A" w:rsidTr="00FE2A34">
        <w:tc>
          <w:tcPr>
            <w:tcW w:w="2448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</w:p>
        </w:tc>
        <w:tc>
          <w:tcPr>
            <w:tcW w:w="7123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Марина Владимировна</w:t>
            </w:r>
          </w:p>
        </w:tc>
      </w:tr>
      <w:tr w:rsidR="0050198A" w:rsidRPr="0050198A" w:rsidTr="00FE2A34">
        <w:tc>
          <w:tcPr>
            <w:tcW w:w="2448" w:type="dxa"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курса </w:t>
            </w:r>
          </w:p>
        </w:tc>
        <w:tc>
          <w:tcPr>
            <w:tcW w:w="7123" w:type="dxa"/>
          </w:tcPr>
          <w:p w:rsidR="0050198A" w:rsidRPr="0050198A" w:rsidRDefault="0050198A" w:rsidP="0050198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01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решаемые при реализации рабочей программы:</w:t>
            </w:r>
          </w:p>
          <w:p w:rsidR="0050198A" w:rsidRPr="0050198A" w:rsidRDefault="0050198A" w:rsidP="0050198A">
            <w:pPr>
              <w:numPr>
                <w:ilvl w:val="0"/>
                <w:numId w:val="1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способности к эмоционально-целостному восприятию произведений изобразительного искусства</w:t>
            </w:r>
            <w:proofErr w:type="gramStart"/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выражению в творческих работах своего отношения к окружающему миру;</w:t>
            </w:r>
          </w:p>
          <w:p w:rsidR="0050198A" w:rsidRPr="0050198A" w:rsidRDefault="0050198A" w:rsidP="0050198A">
            <w:pPr>
              <w:numPr>
                <w:ilvl w:val="0"/>
                <w:numId w:val="1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 </w:t>
            </w:r>
            <w:proofErr w:type="gramStart"/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элементарными умениями , навыками , способами художественной деятельности;</w:t>
            </w:r>
          </w:p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      </w:r>
          </w:p>
        </w:tc>
      </w:tr>
      <w:tr w:rsidR="0050198A" w:rsidRPr="0050198A" w:rsidTr="007D1087">
        <w:trPr>
          <w:trHeight w:val="1378"/>
        </w:trPr>
        <w:tc>
          <w:tcPr>
            <w:tcW w:w="2448" w:type="dxa"/>
            <w:tcBorders>
              <w:bottom w:val="single" w:sz="4" w:space="0" w:color="auto"/>
            </w:tcBorders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курса </w:t>
            </w:r>
          </w:p>
        </w:tc>
        <w:tc>
          <w:tcPr>
            <w:tcW w:w="7123" w:type="dxa"/>
            <w:vMerge w:val="restart"/>
            <w:tcBorders>
              <w:bottom w:val="single" w:sz="4" w:space="0" w:color="auto"/>
            </w:tcBorders>
          </w:tcPr>
          <w:p w:rsidR="0050198A" w:rsidRPr="0050198A" w:rsidRDefault="0050198A" w:rsidP="0050198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вокруг нас, искусство в твоем доме.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города.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Художник и зрелище</w:t>
            </w:r>
          </w:p>
          <w:p w:rsidR="0050198A" w:rsidRPr="0050198A" w:rsidRDefault="0050198A" w:rsidP="0050198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Художник и музей.</w:t>
            </w:r>
          </w:p>
        </w:tc>
      </w:tr>
      <w:tr w:rsidR="0050198A" w:rsidRPr="0050198A" w:rsidTr="007D1087">
        <w:trPr>
          <w:trHeight w:val="276"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123" w:type="dxa"/>
            <w:vMerge/>
            <w:tcBorders>
              <w:bottom w:val="single" w:sz="4" w:space="0" w:color="auto"/>
            </w:tcBorders>
          </w:tcPr>
          <w:p w:rsidR="0050198A" w:rsidRPr="0050198A" w:rsidRDefault="0050198A" w:rsidP="0050198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98A" w:rsidRPr="0050198A" w:rsidTr="00FE2A34">
        <w:tc>
          <w:tcPr>
            <w:tcW w:w="2448" w:type="dxa"/>
            <w:vMerge/>
          </w:tcPr>
          <w:p w:rsidR="0050198A" w:rsidRPr="0050198A" w:rsidRDefault="0050198A" w:rsidP="005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</w:tcPr>
          <w:p w:rsidR="0050198A" w:rsidRPr="0050198A" w:rsidRDefault="007D1087" w:rsidP="007D108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98A" w:rsidRDefault="0050198A" w:rsidP="007D1087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Горяева Н.А. / Под редакцией </w:t>
            </w:r>
            <w:proofErr w:type="spellStart"/>
            <w:r w:rsidRPr="00501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01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Б. М. « Изобразительное искусство. Искусство вокруг нас.»  3 клас</w:t>
            </w:r>
            <w:proofErr w:type="gramStart"/>
            <w:r w:rsidRPr="00501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D10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D10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2016</w:t>
            </w:r>
            <w:r w:rsidRPr="00501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087" w:rsidRDefault="007D1087" w:rsidP="007D1087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  <w:r w:rsidRPr="0053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98A" w:rsidRPr="0050198A" w:rsidRDefault="0050198A" w:rsidP="007D1087">
            <w:pPr>
              <w:tabs>
                <w:tab w:val="left" w:pos="5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Б.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М., Неменская Л. 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А.,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 И. и др. / Под редакцией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Б. М. Уроки изобразительного искусства. Поурочные разработки. 1-4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классыНеменский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Б. М.,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 А., Горяева Н. А. и др. Изобразительное искусство. Рабочие      программы. Предметная линия учебников под редакцией Б. М.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1-4 классы</w:t>
            </w:r>
            <w:r w:rsidR="007D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Методическое пособие к учебникам по </w:t>
            </w:r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изобразительному искусству под ред. Б.М. </w:t>
            </w:r>
            <w:proofErr w:type="spellStart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1-</w:t>
            </w:r>
            <w:r w:rsidR="007D1087" w:rsidRPr="007D10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классы.- М.: Просвещение, 2016</w:t>
            </w:r>
            <w:r w:rsidRPr="0050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0198A" w:rsidRPr="0050198A" w:rsidRDefault="0050198A" w:rsidP="0050198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198A" w:rsidRPr="0050198A" w:rsidRDefault="0050198A" w:rsidP="0050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8A" w:rsidRPr="0050198A" w:rsidRDefault="0050198A" w:rsidP="0050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8A" w:rsidRPr="0050198A" w:rsidRDefault="0050198A" w:rsidP="0050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8A" w:rsidRDefault="0050198A" w:rsidP="00183866">
      <w:pPr>
        <w:rPr>
          <w:rFonts w:ascii="Times New Roman" w:hAnsi="Times New Roman" w:cs="Times New Roman"/>
          <w:sz w:val="24"/>
          <w:szCs w:val="24"/>
        </w:rPr>
      </w:pPr>
    </w:p>
    <w:sectPr w:rsidR="0050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16"/>
    <w:multiLevelType w:val="hybridMultilevel"/>
    <w:tmpl w:val="629EAC6A"/>
    <w:lvl w:ilvl="0" w:tplc="CE922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7C1"/>
    <w:multiLevelType w:val="hybridMultilevel"/>
    <w:tmpl w:val="189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EDA"/>
    <w:multiLevelType w:val="hybridMultilevel"/>
    <w:tmpl w:val="1B8C237A"/>
    <w:lvl w:ilvl="0" w:tplc="8682B0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34321236"/>
    <w:multiLevelType w:val="hybridMultilevel"/>
    <w:tmpl w:val="45C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490"/>
    <w:multiLevelType w:val="hybridMultilevel"/>
    <w:tmpl w:val="7C0AF56C"/>
    <w:lvl w:ilvl="0" w:tplc="67C45926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730D31"/>
    <w:multiLevelType w:val="hybridMultilevel"/>
    <w:tmpl w:val="4D2E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A28C0"/>
    <w:multiLevelType w:val="hybridMultilevel"/>
    <w:tmpl w:val="A7A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30074"/>
    <w:multiLevelType w:val="hybridMultilevel"/>
    <w:tmpl w:val="A7A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74762D9"/>
    <w:multiLevelType w:val="hybridMultilevel"/>
    <w:tmpl w:val="65C4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A2CEE"/>
    <w:multiLevelType w:val="hybridMultilevel"/>
    <w:tmpl w:val="CFA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21"/>
    <w:rsid w:val="00027F8D"/>
    <w:rsid w:val="001136FB"/>
    <w:rsid w:val="00125623"/>
    <w:rsid w:val="0014279B"/>
    <w:rsid w:val="001529BD"/>
    <w:rsid w:val="00183866"/>
    <w:rsid w:val="002C11C0"/>
    <w:rsid w:val="00331E9E"/>
    <w:rsid w:val="004E16B1"/>
    <w:rsid w:val="0050198A"/>
    <w:rsid w:val="00502623"/>
    <w:rsid w:val="00536D6C"/>
    <w:rsid w:val="00580CB6"/>
    <w:rsid w:val="007D1087"/>
    <w:rsid w:val="00925621"/>
    <w:rsid w:val="00AD128E"/>
    <w:rsid w:val="00B57AF0"/>
    <w:rsid w:val="00C13694"/>
    <w:rsid w:val="00C3464E"/>
    <w:rsid w:val="00D07C44"/>
    <w:rsid w:val="00D34D84"/>
    <w:rsid w:val="00EC05EA"/>
    <w:rsid w:val="00EC117B"/>
    <w:rsid w:val="00E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83866"/>
    <w:rPr>
      <w:rFonts w:ascii="Times New Roman" w:hAnsi="Times New Roman" w:cs="Times New Roman" w:hint="default"/>
      <w:sz w:val="22"/>
    </w:rPr>
  </w:style>
  <w:style w:type="paragraph" w:styleId="a4">
    <w:name w:val="No Spacing"/>
    <w:uiPriority w:val="1"/>
    <w:qFormat/>
    <w:rsid w:val="00EC22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aragraphStyle">
    <w:name w:val="Paragraph Style"/>
    <w:rsid w:val="00D0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694"/>
    <w:pPr>
      <w:ind w:left="720"/>
      <w:contextualSpacing/>
    </w:pPr>
  </w:style>
  <w:style w:type="paragraph" w:customStyle="1" w:styleId="ListParagraph">
    <w:name w:val="List Paragraph"/>
    <w:basedOn w:val="a"/>
    <w:rsid w:val="002C11C0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83866"/>
    <w:rPr>
      <w:rFonts w:ascii="Times New Roman" w:hAnsi="Times New Roman" w:cs="Times New Roman" w:hint="default"/>
      <w:sz w:val="22"/>
    </w:rPr>
  </w:style>
  <w:style w:type="paragraph" w:styleId="a4">
    <w:name w:val="No Spacing"/>
    <w:uiPriority w:val="1"/>
    <w:qFormat/>
    <w:rsid w:val="00EC22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aragraphStyle">
    <w:name w:val="Paragraph Style"/>
    <w:rsid w:val="00D0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694"/>
    <w:pPr>
      <w:ind w:left="720"/>
      <w:contextualSpacing/>
    </w:pPr>
  </w:style>
  <w:style w:type="paragraph" w:customStyle="1" w:styleId="ListParagraph">
    <w:name w:val="List Paragraph"/>
    <w:basedOn w:val="a"/>
    <w:rsid w:val="002C11C0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2017-10-18T19:08:00Z</cp:lastPrinted>
  <dcterms:created xsi:type="dcterms:W3CDTF">2017-10-18T18:37:00Z</dcterms:created>
  <dcterms:modified xsi:type="dcterms:W3CDTF">2020-10-25T19:50:00Z</dcterms:modified>
</cp:coreProperties>
</file>